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34E" w:rsidRPr="00371C5C" w:rsidRDefault="00F16AAE" w:rsidP="00CA734E">
      <w:pPr>
        <w:pStyle w:val="FIS-Content"/>
        <w:rPr>
          <w:b/>
          <w:bCs/>
        </w:rPr>
      </w:pPr>
      <w:r w:rsidRPr="00371C5C">
        <w:t xml:space="preserve">Hong Kong, </w:t>
      </w:r>
      <w:r w:rsidR="00371C5C" w:rsidRPr="00371C5C">
        <w:t>7 November</w:t>
      </w:r>
      <w:r w:rsidRPr="00371C5C">
        <w:t xml:space="preserve"> 2016</w:t>
      </w:r>
      <w:r w:rsidRPr="00371C5C">
        <w:br/>
      </w:r>
    </w:p>
    <w:p w:rsidR="00371C5C" w:rsidRPr="00371C5C" w:rsidRDefault="00371C5C" w:rsidP="00CA734E">
      <w:pPr>
        <w:pStyle w:val="FIS-Content"/>
        <w:rPr>
          <w:rStyle w:val="Strong"/>
          <w:color w:val="2F5496" w:themeColor="accent5" w:themeShade="BF"/>
          <w:sz w:val="52"/>
          <w:szCs w:val="52"/>
        </w:rPr>
      </w:pPr>
      <w:r w:rsidRPr="00371C5C">
        <w:rPr>
          <w:rStyle w:val="Strong"/>
          <w:color w:val="2F5496" w:themeColor="accent5" w:themeShade="BF"/>
          <w:sz w:val="52"/>
          <w:szCs w:val="52"/>
        </w:rPr>
        <w:t>The Board</w:t>
      </w:r>
      <w:bookmarkStart w:id="0" w:name="_GoBack"/>
      <w:bookmarkEnd w:id="0"/>
    </w:p>
    <w:p w:rsidR="00371C5C" w:rsidRPr="00371C5C" w:rsidRDefault="00371C5C" w:rsidP="00371C5C">
      <w:pPr>
        <w:pStyle w:val="FIS-Content"/>
        <w:rPr>
          <w:bCs/>
        </w:rPr>
      </w:pPr>
      <w:r w:rsidRPr="00371C5C">
        <w:rPr>
          <w:bCs/>
        </w:rPr>
        <w:t>As an independent, non-profit school, The French international School (FIS) is managed by a Board comprising 13 members: 12 parents elected and Consulate General of France as well as invited members. These Board members are all volunteers and do not receive any financial compensation from FIS for their involvement.</w:t>
      </w:r>
    </w:p>
    <w:p w:rsidR="00371C5C" w:rsidRPr="00371C5C" w:rsidRDefault="00371C5C" w:rsidP="00371C5C">
      <w:pPr>
        <w:pStyle w:val="FIS-Content"/>
        <w:rPr>
          <w:bCs/>
        </w:rPr>
      </w:pPr>
      <w:r w:rsidRPr="00371C5C">
        <w:rPr>
          <w:bCs/>
        </w:rPr>
        <w:t>The Board is in charge of defining the school’s strategy and ensuring its financial and legal position as well as defining the lines of management for Human Resources, Development, Marketing and Communications.</w:t>
      </w:r>
    </w:p>
    <w:p w:rsidR="00371C5C" w:rsidRPr="00371C5C" w:rsidRDefault="00371C5C" w:rsidP="00371C5C">
      <w:pPr>
        <w:pStyle w:val="FIS-Content"/>
        <w:rPr>
          <w:bCs/>
        </w:rPr>
      </w:pPr>
      <w:r w:rsidRPr="00371C5C">
        <w:rPr>
          <w:bCs/>
        </w:rPr>
        <w:t xml:space="preserve">This year there will be 5 seats available with 3 of the candidates being eligible for re-election. Read </w:t>
      </w:r>
      <w:hyperlink r:id="rId7" w:history="1">
        <w:r w:rsidRPr="00371C5C">
          <w:rPr>
            <w:rStyle w:val="Hyperlink"/>
            <w:bCs/>
          </w:rPr>
          <w:t>the list</w:t>
        </w:r>
      </w:hyperlink>
      <w:r w:rsidRPr="00371C5C">
        <w:rPr>
          <w:bCs/>
        </w:rPr>
        <w:t xml:space="preserve"> and watch the video presentations of all 6 candidates:</w:t>
      </w:r>
    </w:p>
    <w:p w:rsidR="00371C5C" w:rsidRPr="00371C5C" w:rsidRDefault="00371C5C" w:rsidP="00371C5C">
      <w:pPr>
        <w:pStyle w:val="FIS-Content"/>
        <w:numPr>
          <w:ilvl w:val="0"/>
          <w:numId w:val="3"/>
        </w:numPr>
        <w:rPr>
          <w:bCs/>
        </w:rPr>
      </w:pPr>
      <w:hyperlink r:id="rId8" w:history="1">
        <w:r w:rsidRPr="00371C5C">
          <w:rPr>
            <w:rStyle w:val="Hyperlink"/>
            <w:bCs/>
          </w:rPr>
          <w:t>Yves Bernard</w:t>
        </w:r>
      </w:hyperlink>
    </w:p>
    <w:p w:rsidR="00371C5C" w:rsidRPr="00371C5C" w:rsidRDefault="00371C5C" w:rsidP="00371C5C">
      <w:pPr>
        <w:pStyle w:val="FIS-Content"/>
        <w:numPr>
          <w:ilvl w:val="0"/>
          <w:numId w:val="3"/>
        </w:numPr>
        <w:rPr>
          <w:bCs/>
        </w:rPr>
      </w:pPr>
      <w:hyperlink r:id="rId9" w:history="1">
        <w:r w:rsidRPr="00371C5C">
          <w:rPr>
            <w:rStyle w:val="Hyperlink"/>
            <w:bCs/>
          </w:rPr>
          <w:t xml:space="preserve">Adrien </w:t>
        </w:r>
        <w:proofErr w:type="spellStart"/>
        <w:r w:rsidRPr="00371C5C">
          <w:rPr>
            <w:rStyle w:val="Hyperlink"/>
            <w:bCs/>
          </w:rPr>
          <w:t>Cassanet</w:t>
        </w:r>
        <w:proofErr w:type="spellEnd"/>
      </w:hyperlink>
    </w:p>
    <w:p w:rsidR="00371C5C" w:rsidRPr="00371C5C" w:rsidRDefault="00371C5C" w:rsidP="00371C5C">
      <w:pPr>
        <w:pStyle w:val="FIS-Content"/>
        <w:numPr>
          <w:ilvl w:val="0"/>
          <w:numId w:val="3"/>
        </w:numPr>
        <w:rPr>
          <w:bCs/>
        </w:rPr>
      </w:pPr>
      <w:hyperlink r:id="rId10" w:history="1">
        <w:r w:rsidRPr="00371C5C">
          <w:rPr>
            <w:rStyle w:val="Hyperlink"/>
            <w:bCs/>
          </w:rPr>
          <w:t xml:space="preserve">Anne-Laure </w:t>
        </w:r>
        <w:proofErr w:type="spellStart"/>
        <w:r w:rsidRPr="00371C5C">
          <w:rPr>
            <w:rStyle w:val="Hyperlink"/>
            <w:bCs/>
          </w:rPr>
          <w:t>Descours</w:t>
        </w:r>
        <w:proofErr w:type="spellEnd"/>
      </w:hyperlink>
      <w:r w:rsidRPr="00371C5C">
        <w:rPr>
          <w:bCs/>
        </w:rPr>
        <w:t> </w:t>
      </w:r>
    </w:p>
    <w:p w:rsidR="00371C5C" w:rsidRPr="00371C5C" w:rsidRDefault="00371C5C" w:rsidP="00371C5C">
      <w:pPr>
        <w:pStyle w:val="FIS-Content"/>
        <w:numPr>
          <w:ilvl w:val="0"/>
          <w:numId w:val="3"/>
        </w:numPr>
        <w:rPr>
          <w:bCs/>
        </w:rPr>
      </w:pPr>
      <w:hyperlink r:id="rId11" w:history="1">
        <w:r w:rsidRPr="00371C5C">
          <w:rPr>
            <w:rStyle w:val="Hyperlink"/>
            <w:bCs/>
          </w:rPr>
          <w:t xml:space="preserve">Nicolas </w:t>
        </w:r>
        <w:proofErr w:type="spellStart"/>
        <w:r w:rsidRPr="00371C5C">
          <w:rPr>
            <w:rStyle w:val="Hyperlink"/>
            <w:bCs/>
          </w:rPr>
          <w:t>Manset</w:t>
        </w:r>
        <w:proofErr w:type="spellEnd"/>
        <w:r w:rsidRPr="00371C5C">
          <w:rPr>
            <w:rStyle w:val="Hyperlink"/>
            <w:bCs/>
          </w:rPr>
          <w:t xml:space="preserve">  </w:t>
        </w:r>
      </w:hyperlink>
    </w:p>
    <w:p w:rsidR="00371C5C" w:rsidRPr="00371C5C" w:rsidRDefault="00371C5C" w:rsidP="00371C5C">
      <w:pPr>
        <w:pStyle w:val="FIS-Content"/>
        <w:numPr>
          <w:ilvl w:val="0"/>
          <w:numId w:val="3"/>
        </w:numPr>
        <w:rPr>
          <w:bCs/>
        </w:rPr>
      </w:pPr>
      <w:hyperlink r:id="rId12" w:history="1">
        <w:r w:rsidRPr="00371C5C">
          <w:rPr>
            <w:rStyle w:val="Hyperlink"/>
            <w:bCs/>
          </w:rPr>
          <w:t xml:space="preserve">Emmanuel </w:t>
        </w:r>
        <w:proofErr w:type="spellStart"/>
        <w:r w:rsidRPr="00371C5C">
          <w:rPr>
            <w:rStyle w:val="Hyperlink"/>
            <w:bCs/>
          </w:rPr>
          <w:t>Pitsilis</w:t>
        </w:r>
        <w:proofErr w:type="spellEnd"/>
      </w:hyperlink>
    </w:p>
    <w:p w:rsidR="00371C5C" w:rsidRPr="00371C5C" w:rsidRDefault="00371C5C" w:rsidP="00371C5C">
      <w:pPr>
        <w:pStyle w:val="FIS-Content"/>
        <w:numPr>
          <w:ilvl w:val="0"/>
          <w:numId w:val="3"/>
        </w:numPr>
        <w:rPr>
          <w:bCs/>
        </w:rPr>
      </w:pPr>
      <w:hyperlink r:id="rId13" w:history="1">
        <w:proofErr w:type="spellStart"/>
        <w:r w:rsidRPr="00371C5C">
          <w:rPr>
            <w:rStyle w:val="Hyperlink"/>
            <w:bCs/>
          </w:rPr>
          <w:t>Séverine</w:t>
        </w:r>
        <w:proofErr w:type="spellEnd"/>
        <w:r w:rsidRPr="00371C5C">
          <w:rPr>
            <w:rStyle w:val="Hyperlink"/>
            <w:bCs/>
          </w:rPr>
          <w:t xml:space="preserve"> </w:t>
        </w:r>
        <w:proofErr w:type="spellStart"/>
        <w:r w:rsidRPr="00371C5C">
          <w:rPr>
            <w:rStyle w:val="Hyperlink"/>
            <w:bCs/>
          </w:rPr>
          <w:t>Teisseire</w:t>
        </w:r>
        <w:proofErr w:type="spellEnd"/>
      </w:hyperlink>
    </w:p>
    <w:p w:rsidR="00371C5C" w:rsidRPr="00371C5C" w:rsidRDefault="00371C5C" w:rsidP="00371C5C">
      <w:pPr>
        <w:pStyle w:val="FIS-Content"/>
        <w:rPr>
          <w:bCs/>
        </w:rPr>
      </w:pPr>
      <w:r w:rsidRPr="00371C5C">
        <w:rPr>
          <w:bCs/>
        </w:rPr>
        <w:t>The Board is the managing head of the Parent Association. There are 6 to 8 meetings each year and members are invited to join at least one committee. The Board members must represent a panel of the school sections (French, French bilingual and International streams) as well as primary and secondary grades.</w:t>
      </w:r>
    </w:p>
    <w:p w:rsidR="00EF6A4F" w:rsidRPr="00371C5C" w:rsidRDefault="00EF6A4F" w:rsidP="00CA734E">
      <w:pPr>
        <w:pStyle w:val="FIS-Content"/>
      </w:pPr>
    </w:p>
    <w:sectPr w:rsidR="00EF6A4F" w:rsidRPr="00371C5C" w:rsidSect="00DB52BB">
      <w:headerReference w:type="default" r:id="rId14"/>
      <w:footerReference w:type="default" r:id="rId15"/>
      <w:pgSz w:w="11906" w:h="16838"/>
      <w:pgMar w:top="2937" w:right="1133" w:bottom="1418" w:left="1134" w:header="2694" w:footer="6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34E" w:rsidRDefault="00CA734E">
      <w:pPr>
        <w:spacing w:after="0" w:line="240" w:lineRule="auto"/>
      </w:pPr>
      <w:r>
        <w:separator/>
      </w:r>
    </w:p>
  </w:endnote>
  <w:endnote w:type="continuationSeparator" w:id="0">
    <w:p w:rsidR="00CA734E" w:rsidRDefault="00CA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AE" w:rsidRDefault="00F16AAE">
    <w:pPr>
      <w:pStyle w:val="Footer"/>
      <w:jc w:val="center"/>
      <w:rPr>
        <w:rFonts w:ascii="Arial" w:hAnsi="Arial" w:cs="Arial"/>
        <w:b/>
        <w:color w:val="003E7E"/>
      </w:rPr>
    </w:pPr>
    <w:r>
      <w:rPr>
        <w:rFonts w:ascii="Arial" w:hAnsi="Arial" w:cs="Arial"/>
        <w:b/>
        <w:color w:val="003E7E"/>
      </w:rPr>
      <w:t>French International School “Victor Segalen” Association Limited</w:t>
    </w:r>
  </w:p>
  <w:p w:rsidR="00F16AAE" w:rsidRDefault="00F16AAE">
    <w:pPr>
      <w:pStyle w:val="Footer"/>
      <w:jc w:val="center"/>
      <w:rPr>
        <w:rFonts w:ascii="Arial" w:hAnsi="Arial" w:cs="Arial"/>
        <w:color w:val="003E7E"/>
        <w:sz w:val="18"/>
        <w:szCs w:val="18"/>
      </w:rPr>
    </w:pPr>
    <w:r>
      <w:rPr>
        <w:rFonts w:ascii="Arial" w:hAnsi="Arial" w:cs="Arial"/>
        <w:color w:val="003E7E"/>
        <w:sz w:val="18"/>
        <w:szCs w:val="18"/>
      </w:rPr>
      <w:t>165, Blue Pool Road, Happy Valley, Hong Kong</w:t>
    </w:r>
  </w:p>
  <w:p w:rsidR="00F16AAE" w:rsidRDefault="00F16AAE">
    <w:pPr>
      <w:pStyle w:val="Footer"/>
      <w:jc w:val="center"/>
      <w:rPr>
        <w:rFonts w:ascii="Arial" w:hAnsi="Arial" w:cs="Arial"/>
        <w:color w:val="003E7E"/>
        <w:sz w:val="18"/>
        <w:szCs w:val="18"/>
        <w:lang w:val="fr-FR"/>
      </w:rPr>
    </w:pPr>
    <w:r>
      <w:rPr>
        <w:rFonts w:ascii="Arial" w:hAnsi="Arial" w:cs="Arial"/>
        <w:color w:val="003E7E"/>
        <w:sz w:val="18"/>
        <w:szCs w:val="18"/>
        <w:lang w:val="fr-FR"/>
      </w:rPr>
      <w:t>T: +852 25776217  F: +852 25779658  E: info@lfis.edu.hk</w:t>
    </w:r>
  </w:p>
  <w:p w:rsidR="00F16AAE" w:rsidRDefault="00F16AAE">
    <w:pPr>
      <w:pStyle w:val="Footer"/>
      <w:jc w:val="center"/>
      <w:rPr>
        <w:rFonts w:ascii="Arial" w:hAnsi="Arial" w:cs="Arial"/>
        <w:color w:val="003E7E"/>
        <w:lang w:val="fr-FR"/>
      </w:rPr>
    </w:pPr>
    <w:r>
      <w:rPr>
        <w:rFonts w:ascii="Arial" w:hAnsi="Arial" w:cs="Arial"/>
        <w:color w:val="003E7E"/>
        <w:lang w:val="fr-FR"/>
      </w:rPr>
      <w:t>www.fis.edu.hk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34E" w:rsidRDefault="00CA734E">
      <w:pPr>
        <w:spacing w:after="0" w:line="240" w:lineRule="auto"/>
      </w:pPr>
      <w:r>
        <w:rPr>
          <w:color w:val="000000"/>
        </w:rPr>
        <w:separator/>
      </w:r>
    </w:p>
  </w:footnote>
  <w:footnote w:type="continuationSeparator" w:id="0">
    <w:p w:rsidR="00CA734E" w:rsidRDefault="00CA7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AE" w:rsidRDefault="003B1D38" w:rsidP="00304991">
    <w:pPr>
      <w:pStyle w:val="Header"/>
      <w:tabs>
        <w:tab w:val="left" w:pos="2506"/>
      </w:tabs>
    </w:pPr>
    <w:r>
      <w:rPr>
        <w:noProof/>
        <w:lang w:eastAsia="zh-CN"/>
      </w:rPr>
      <w:drawing>
        <wp:anchor distT="0" distB="0" distL="114300" distR="114300" simplePos="0" relativeHeight="251657728" behindDoc="0" locked="0" layoutInCell="1" allowOverlap="1">
          <wp:simplePos x="0" y="0"/>
          <wp:positionH relativeFrom="page">
            <wp:posOffset>661035</wp:posOffset>
          </wp:positionH>
          <wp:positionV relativeFrom="page">
            <wp:posOffset>315595</wp:posOffset>
          </wp:positionV>
          <wp:extent cx="1261745" cy="1261745"/>
          <wp:effectExtent l="0" t="0" r="0" b="0"/>
          <wp:wrapSquare wrapText="r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261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42DC0"/>
    <w:multiLevelType w:val="multilevel"/>
    <w:tmpl w:val="B6D8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AF2194"/>
    <w:multiLevelType w:val="multilevel"/>
    <w:tmpl w:val="EB70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983AA9"/>
    <w:multiLevelType w:val="multilevel"/>
    <w:tmpl w:val="29286B06"/>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4E"/>
    <w:rsid w:val="00304991"/>
    <w:rsid w:val="00371C5C"/>
    <w:rsid w:val="003B1D38"/>
    <w:rsid w:val="00B96631"/>
    <w:rsid w:val="00CA734E"/>
    <w:rsid w:val="00DB52BB"/>
    <w:rsid w:val="00DE43B1"/>
    <w:rsid w:val="00EF6A4F"/>
    <w:rsid w:val="00F16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136094-4C5C-4E9B-842E-5CDDF267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autoSpaceDN w:val="0"/>
      <w:spacing w:after="200" w:line="276" w:lineRule="auto"/>
      <w:textAlignment w:val="baseline"/>
    </w:pPr>
    <w:rPr>
      <w:kern w:val="3"/>
      <w:sz w:val="22"/>
      <w:szCs w:val="22"/>
      <w:lang w:eastAsia="zh-TW"/>
    </w:rPr>
  </w:style>
  <w:style w:type="paragraph" w:styleId="Heading2">
    <w:name w:val="heading 2"/>
    <w:basedOn w:val="Normal"/>
    <w:next w:val="Normal"/>
    <w:link w:val="Heading2Char"/>
    <w:uiPriority w:val="9"/>
    <w:semiHidden/>
    <w:unhideWhenUsed/>
    <w:qFormat/>
    <w:rsid w:val="00CA7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200" w:line="276" w:lineRule="auto"/>
      <w:textAlignment w:val="baseline"/>
    </w:pPr>
    <w:rPr>
      <w:kern w:val="3"/>
      <w:sz w:val="22"/>
      <w:szCs w:val="22"/>
      <w:lang w:eastAsia="zh-TW"/>
    </w:rPr>
  </w:style>
  <w:style w:type="paragraph" w:customStyle="1" w:styleId="Heading">
    <w:name w:val="Heading"/>
    <w:basedOn w:val="Standard"/>
    <w:next w:val="Textbody"/>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Unicode MS"/>
      <w:sz w:val="24"/>
    </w:rPr>
  </w:style>
  <w:style w:type="paragraph" w:styleId="Caption">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styleId="BalloonText">
    <w:name w:val="Balloon Text"/>
    <w:basedOn w:val="Standard"/>
    <w:pPr>
      <w:spacing w:after="0" w:line="240" w:lineRule="auto"/>
    </w:pPr>
    <w:rPr>
      <w:rFonts w:ascii="Tahoma" w:eastAsia="Tahoma" w:hAnsi="Tahoma"/>
      <w:sz w:val="16"/>
      <w:szCs w:val="16"/>
    </w:rPr>
  </w:style>
  <w:style w:type="paragraph" w:customStyle="1" w:styleId="FIS-Content">
    <w:name w:val="FIS-Content"/>
    <w:basedOn w:val="Standard"/>
    <w:rPr>
      <w:rFonts w:ascii="Arial" w:eastAsia="Arial" w:hAnsi="Arial" w:cs="Arial"/>
      <w:color w:val="57585B"/>
      <w:sz w:val="20"/>
    </w:rPr>
  </w:style>
  <w:style w:type="paragraph" w:customStyle="1" w:styleId="FIS-Title">
    <w:name w:val="FIS-Title"/>
    <w:basedOn w:val="FIS-Content"/>
    <w:next w:val="Title"/>
    <w:rPr>
      <w:color w:val="003E7E"/>
      <w:sz w:val="48"/>
    </w:rPr>
  </w:style>
  <w:style w:type="paragraph" w:styleId="Title">
    <w:name w:val="Title"/>
    <w:basedOn w:val="Standard"/>
    <w:next w:val="Standard"/>
    <w:pPr>
      <w:pBdr>
        <w:bottom w:val="single" w:sz="8" w:space="4" w:color="4F81BD"/>
      </w:pBdr>
      <w:spacing w:after="300" w:line="240" w:lineRule="auto"/>
    </w:pPr>
    <w:rPr>
      <w:rFonts w:ascii="Cambria" w:hAnsi="Cambria"/>
      <w:color w:val="17365D"/>
      <w:spacing w:val="5"/>
      <w:sz w:val="52"/>
      <w:szCs w:val="52"/>
    </w:rPr>
  </w:style>
  <w:style w:type="paragraph" w:customStyle="1" w:styleId="FIS-Subtitle">
    <w:name w:val="FIS-Subtitle"/>
    <w:basedOn w:val="FIS-Title"/>
    <w:next w:val="Subtitle"/>
    <w:rPr>
      <w:sz w:val="32"/>
    </w:rPr>
  </w:style>
  <w:style w:type="paragraph" w:styleId="Subtitle">
    <w:name w:val="Subtitle"/>
    <w:basedOn w:val="Standard"/>
    <w:next w:val="Standard"/>
    <w:rPr>
      <w:rFonts w:ascii="Cambria" w:hAnsi="Cambria"/>
      <w:i/>
      <w:iCs/>
      <w:color w:val="4F81BD"/>
      <w:spacing w:val="15"/>
      <w:sz w:val="24"/>
      <w:szCs w:val="24"/>
    </w:rPr>
  </w:style>
  <w:style w:type="paragraph" w:customStyle="1" w:styleId="FIS-Description">
    <w:name w:val="FIS-Description"/>
    <w:basedOn w:val="FIS-Content"/>
    <w:rPr>
      <w:sz w:val="24"/>
    </w:rPr>
  </w:style>
  <w:style w:type="paragraph" w:styleId="Quote">
    <w:name w:val="Quote"/>
    <w:basedOn w:val="Standard"/>
    <w:next w:val="Standard"/>
    <w:rPr>
      <w:i/>
      <w:iCs/>
      <w:color w:val="00000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Tahoma" w:eastAsia="Tahoma" w:hAnsi="Tahoma" w:cs="Tahoma"/>
      <w:sz w:val="16"/>
      <w:szCs w:val="16"/>
    </w:rPr>
  </w:style>
  <w:style w:type="character" w:customStyle="1" w:styleId="Internetlink">
    <w:name w:val="Internet link"/>
    <w:rPr>
      <w:color w:val="0000FF"/>
      <w:u w:val="single"/>
    </w:rPr>
  </w:style>
  <w:style w:type="character" w:customStyle="1" w:styleId="TitleChar">
    <w:name w:val="Title Char"/>
    <w:rPr>
      <w:rFonts w:ascii="Cambria" w:eastAsia="SimSun" w:hAnsi="Cambria" w:cs="Tahoma"/>
      <w:color w:val="17365D"/>
      <w:spacing w:val="5"/>
      <w:kern w:val="3"/>
      <w:sz w:val="52"/>
      <w:szCs w:val="52"/>
    </w:rPr>
  </w:style>
  <w:style w:type="character" w:customStyle="1" w:styleId="SubtitleChar">
    <w:name w:val="Subtitle Char"/>
    <w:rPr>
      <w:rFonts w:ascii="Cambria" w:eastAsia="SimSun" w:hAnsi="Cambria" w:cs="Tahoma"/>
      <w:i/>
      <w:iCs/>
      <w:color w:val="4F81BD"/>
      <w:spacing w:val="15"/>
      <w:sz w:val="24"/>
      <w:szCs w:val="24"/>
    </w:rPr>
  </w:style>
  <w:style w:type="character" w:customStyle="1" w:styleId="QuoteChar">
    <w:name w:val="Quote Char"/>
    <w:rPr>
      <w:i/>
      <w:iCs/>
      <w:color w:val="000000"/>
    </w:rPr>
  </w:style>
  <w:style w:type="character" w:styleId="Emphasis">
    <w:name w:val="Emphasis"/>
    <w:rPr>
      <w:i/>
      <w:iCs/>
    </w:rPr>
  </w:style>
  <w:style w:type="numbering" w:customStyle="1" w:styleId="NoList1">
    <w:name w:val="No List_1"/>
    <w:basedOn w:val="NoList"/>
    <w:pPr>
      <w:numPr>
        <w:numId w:val="1"/>
      </w:numPr>
    </w:pPr>
  </w:style>
  <w:style w:type="character" w:customStyle="1" w:styleId="Heading2Char">
    <w:name w:val="Heading 2 Char"/>
    <w:basedOn w:val="DefaultParagraphFont"/>
    <w:link w:val="Heading2"/>
    <w:uiPriority w:val="9"/>
    <w:semiHidden/>
    <w:rsid w:val="00CA734E"/>
    <w:rPr>
      <w:rFonts w:asciiTheme="majorHAnsi" w:eastAsiaTheme="majorEastAsia" w:hAnsiTheme="majorHAnsi" w:cstheme="majorBidi"/>
      <w:color w:val="2E74B5" w:themeColor="accent1" w:themeShade="BF"/>
      <w:kern w:val="3"/>
      <w:sz w:val="26"/>
      <w:szCs w:val="26"/>
      <w:lang w:eastAsia="zh-TW"/>
    </w:rPr>
  </w:style>
  <w:style w:type="character" w:styleId="Hyperlink">
    <w:name w:val="Hyperlink"/>
    <w:basedOn w:val="DefaultParagraphFont"/>
    <w:uiPriority w:val="99"/>
    <w:unhideWhenUsed/>
    <w:rsid w:val="00CA734E"/>
    <w:rPr>
      <w:color w:val="0563C1" w:themeColor="hyperlink"/>
      <w:u w:val="single"/>
    </w:rPr>
  </w:style>
  <w:style w:type="character" w:styleId="Strong">
    <w:name w:val="Strong"/>
    <w:basedOn w:val="DefaultParagraphFont"/>
    <w:uiPriority w:val="22"/>
    <w:qFormat/>
    <w:rsid w:val="00371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23257">
      <w:bodyDiv w:val="1"/>
      <w:marLeft w:val="0"/>
      <w:marRight w:val="0"/>
      <w:marTop w:val="0"/>
      <w:marBottom w:val="0"/>
      <w:divBdr>
        <w:top w:val="none" w:sz="0" w:space="0" w:color="auto"/>
        <w:left w:val="none" w:sz="0" w:space="0" w:color="auto"/>
        <w:bottom w:val="none" w:sz="0" w:space="0" w:color="auto"/>
        <w:right w:val="none" w:sz="0" w:space="0" w:color="auto"/>
      </w:divBdr>
    </w:div>
    <w:div w:id="692999523">
      <w:bodyDiv w:val="1"/>
      <w:marLeft w:val="0"/>
      <w:marRight w:val="0"/>
      <w:marTop w:val="0"/>
      <w:marBottom w:val="0"/>
      <w:divBdr>
        <w:top w:val="none" w:sz="0" w:space="0" w:color="auto"/>
        <w:left w:val="none" w:sz="0" w:space="0" w:color="auto"/>
        <w:bottom w:val="none" w:sz="0" w:space="0" w:color="auto"/>
        <w:right w:val="none" w:sz="0" w:space="0" w:color="auto"/>
      </w:divBdr>
    </w:div>
    <w:div w:id="1705321800">
      <w:bodyDiv w:val="1"/>
      <w:marLeft w:val="0"/>
      <w:marRight w:val="0"/>
      <w:marTop w:val="0"/>
      <w:marBottom w:val="0"/>
      <w:divBdr>
        <w:top w:val="none" w:sz="0" w:space="0" w:color="auto"/>
        <w:left w:val="none" w:sz="0" w:space="0" w:color="auto"/>
        <w:bottom w:val="none" w:sz="0" w:space="0" w:color="auto"/>
        <w:right w:val="none" w:sz="0" w:space="0" w:color="auto"/>
      </w:divBdr>
    </w:div>
    <w:div w:id="207697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KfgPhoZ6ewI" TargetMode="External"/><Relationship Id="rId13" Type="http://schemas.openxmlformats.org/officeDocument/2006/relationships/hyperlink" Target="https://youtu.be/Z9zmOmy7Ggo" TargetMode="External"/><Relationship Id="rId3" Type="http://schemas.openxmlformats.org/officeDocument/2006/relationships/settings" Target="settings.xml"/><Relationship Id="rId7" Type="http://schemas.openxmlformats.org/officeDocument/2006/relationships/hyperlink" Target="https://www.fis.edu.hk/sites/default/files/uploads/Events-Related/EGM-dec/egm_board-all-candidates_20161019.pdf" TargetMode="External"/><Relationship Id="rId12" Type="http://schemas.openxmlformats.org/officeDocument/2006/relationships/hyperlink" Target="https://youtu.be/iJn4OS6Yvn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QiJTMqxBjn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3PzFvGf-ltw" TargetMode="External"/><Relationship Id="rId4" Type="http://schemas.openxmlformats.org/officeDocument/2006/relationships/webSettings" Target="webSettings.xml"/><Relationship Id="rId9" Type="http://schemas.openxmlformats.org/officeDocument/2006/relationships/hyperlink" Target="https://youtu.be/KmD-3g9H4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obbes\fd$\OfficeTemplatesFIS\20160707-FIS%20Word%20template_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20160707-FIS Word template_v3.dotx</Template>
  <TotalTime>0</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 Account</dc:creator>
  <cp:keywords/>
  <cp:lastModifiedBy>GEOFFRION Agathe</cp:lastModifiedBy>
  <cp:revision>2</cp:revision>
  <cp:lastPrinted>2016-07-07T10:25:00Z</cp:lastPrinted>
  <dcterms:created xsi:type="dcterms:W3CDTF">2016-11-07T03:21:00Z</dcterms:created>
  <dcterms:modified xsi:type="dcterms:W3CDTF">2016-11-07T03:21:00Z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French International School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